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40" w:rsidRPr="00F67940" w:rsidRDefault="00F67940" w:rsidP="00F67940">
      <w:pPr>
        <w:rPr>
          <w:b/>
          <w:noProof/>
        </w:rPr>
      </w:pPr>
      <w:bookmarkStart w:id="0" w:name="_GoBack"/>
      <w:r w:rsidRPr="00F67940">
        <w:rPr>
          <w:b/>
          <w:noProof/>
        </w:rPr>
        <w:t>Crossing Trails Files stored with DOWL – September 9, 2019</w:t>
      </w:r>
    </w:p>
    <w:bookmarkEnd w:id="0"/>
    <w:p w:rsidR="00F67940" w:rsidRDefault="00F67940" w:rsidP="00F67940">
      <w:pPr>
        <w:rPr>
          <w:noProof/>
        </w:rPr>
      </w:pPr>
      <w:r>
        <w:rPr>
          <w:noProof/>
        </w:rPr>
        <w:t>Design and Topographic Survey Drawings</w:t>
      </w:r>
    </w:p>
    <w:p w:rsidR="00F67940" w:rsidRDefault="00F67940" w:rsidP="00F67940">
      <w:pPr>
        <w:rPr>
          <w:noProof/>
        </w:rPr>
      </w:pPr>
      <w:r w:rsidRPr="00F67940">
        <w:rPr>
          <w:noProof/>
        </w:rPr>
        <w:t>Crook County Economic and Tax Implications.pptx</w:t>
      </w:r>
    </w:p>
    <w:p w:rsidR="00F67940" w:rsidRDefault="00F67940" w:rsidP="00F67940">
      <w:pPr>
        <w:rPr>
          <w:noProof/>
        </w:rPr>
      </w:pPr>
      <w:r w:rsidRPr="00F67940">
        <w:rPr>
          <w:noProof/>
        </w:rPr>
        <w:t>CrossingTrailsPhase1proforma061909.xls</w:t>
      </w:r>
    </w:p>
    <w:p w:rsidR="00F67940" w:rsidRPr="00F67940" w:rsidRDefault="00F67940" w:rsidP="00F67940">
      <w:r>
        <w:rPr>
          <w:noProof/>
        </w:rPr>
        <w:drawing>
          <wp:inline distT="0" distB="0" distL="0" distR="0" wp14:anchorId="3256840C" wp14:editId="39A20BD0">
            <wp:extent cx="4705350" cy="421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940" w:rsidRPr="00F67940" w:rsidSect="00F679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40"/>
    <w:rsid w:val="00280856"/>
    <w:rsid w:val="00F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8068"/>
  <w15:chartTrackingRefBased/>
  <w15:docId w15:val="{742ED815-98A3-42B7-9B4F-F2704925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Hand</dc:creator>
  <cp:keywords/>
  <dc:description/>
  <cp:lastModifiedBy>Ron Hand</cp:lastModifiedBy>
  <cp:revision>1</cp:revision>
  <dcterms:created xsi:type="dcterms:W3CDTF">2019-09-09T20:23:00Z</dcterms:created>
  <dcterms:modified xsi:type="dcterms:W3CDTF">2019-09-09T20:30:00Z</dcterms:modified>
</cp:coreProperties>
</file>